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BBA" w:rsidRPr="00E86115" w:rsidRDefault="00E86115">
      <w:pPr>
        <w:rPr>
          <w:rFonts w:ascii="Arial" w:hAnsi="Arial" w:cs="Arial"/>
          <w:b/>
        </w:rPr>
      </w:pPr>
      <w:r w:rsidRPr="00E86115">
        <w:rPr>
          <w:rFonts w:ascii="Arial" w:hAnsi="Arial" w:cs="Arial"/>
          <w:b/>
        </w:rPr>
        <w:t>Account Executive Owner</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color w:val="000000"/>
          <w:sz w:val="20"/>
          <w:szCs w:val="20"/>
        </w:rPr>
        <w:t>What you will do</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color w:val="000000"/>
          <w:sz w:val="20"/>
          <w:szCs w:val="20"/>
        </w:rPr>
        <w:t>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color w:val="000000"/>
          <w:sz w:val="20"/>
          <w:szCs w:val="20"/>
        </w:rPr>
        <w:t xml:space="preserve">Key areas of responsibilities are maintaining internal and external relationships with key stake holders and the supervision of the Systems Project Manager team with the assigned region. Responsible for the overall financial results of the portfolio of assigned projects. Ensures work performed is compliance within the local, federal legal requirements and operates all assigned projects with the highest ethics. Ensures Johnson Control staff subcontractors adhere to all safety standards.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color w:val="000000"/>
          <w:sz w:val="20"/>
          <w:szCs w:val="20"/>
        </w:rPr>
        <w:t>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color w:val="000000"/>
          <w:sz w:val="20"/>
          <w:szCs w:val="20"/>
        </w:rPr>
        <w:t>How you will do it</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color w:val="000000"/>
          <w:sz w:val="20"/>
          <w:szCs w:val="20"/>
        </w:rPr>
        <w:t> </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Maintains internal and external key stake holder’s relationships. </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Ensures that all assigned projects are executed with the highest level of customer satisfaction, completed on time, billed within the scope of the contract by maintaining profitability goals and positive cash flow.   </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Hires, trains, coaches and retains a team of professional field teams that support the systems and installations projects with the assigned region. Conducts regular performance reviews, and communicates effectively development and career progression opportunities. </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Effectively communicates the status of projects to the Johnson Controls Key stake holders (VP’s, GM’s, BM’s) by providing monthly forecasts of revenue, costs, and gross margins by project. </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Manages the Systems Engineering Leaders to ensure they are appropriately staffed, have the appropriate systems, resources, etc., to effectively execute their projects, and are optimizing on the Engineering team productivity.</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Ensures compliance with all local, state, federal, and legal requirements and ensures installation projects are compliant everyone is conducting themselves with the highest level of ethical standards.</w:t>
      </w:r>
    </w:p>
    <w:p w:rsidR="00E86115" w:rsidRPr="00E86115" w:rsidRDefault="00E86115" w:rsidP="00E86115">
      <w:pPr>
        <w:numPr>
          <w:ilvl w:val="0"/>
          <w:numId w:val="1"/>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Champions and drives safety standards by following the SSA Safety Standards Program and audits all projects to ensure Johnson Control’s staff and subcontractors are adhering to the safety standards.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color w:val="000000"/>
          <w:sz w:val="20"/>
          <w:szCs w:val="20"/>
        </w:rPr>
        <w:t> </w:t>
      </w:r>
    </w:p>
    <w:p w:rsidR="00E86115" w:rsidRPr="00E86115" w:rsidRDefault="00E86115" w:rsidP="00E86115">
      <w:pPr>
        <w:rPr>
          <w:rFonts w:ascii="Arial" w:eastAsia="Times New Roman" w:hAnsi="Arial" w:cs="Arial"/>
          <w:sz w:val="20"/>
          <w:szCs w:val="20"/>
        </w:rPr>
      </w:pPr>
      <w:r w:rsidRPr="00E86115">
        <w:rPr>
          <w:rFonts w:ascii="Arial" w:eastAsia="Times New Roman" w:hAnsi="Arial" w:cs="Arial"/>
          <w:b/>
          <w:bCs/>
          <w:color w:val="000000"/>
          <w:sz w:val="20"/>
          <w:szCs w:val="20"/>
        </w:rPr>
        <w:t> What we look for</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sz w:val="20"/>
          <w:szCs w:val="20"/>
        </w:rPr>
        <w:t>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sz w:val="20"/>
          <w:szCs w:val="20"/>
        </w:rPr>
        <w:t xml:space="preserve">Required </w:t>
      </w:r>
    </w:p>
    <w:p w:rsidR="00E86115" w:rsidRPr="00E86115" w:rsidRDefault="00E86115" w:rsidP="00E86115">
      <w:pPr>
        <w:numPr>
          <w:ilvl w:val="0"/>
          <w:numId w:val="3"/>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University degree or equivalent combination of education and experience. 6 years minimum experience.</w:t>
      </w:r>
    </w:p>
    <w:p w:rsidR="00E86115" w:rsidRPr="00E86115" w:rsidRDefault="00E86115" w:rsidP="00E86115">
      <w:pPr>
        <w:numPr>
          <w:ilvl w:val="0"/>
          <w:numId w:val="3"/>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Three (3) years progressively-responsible field sales experience; 2 years selling HVAC or building automation systems. </w:t>
      </w:r>
    </w:p>
    <w:p w:rsidR="00E86115" w:rsidRPr="00E86115" w:rsidRDefault="00E86115" w:rsidP="00E86115">
      <w:pPr>
        <w:numPr>
          <w:ilvl w:val="0"/>
          <w:numId w:val="3"/>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Demonstrated commitment to integrity and quality in business. </w:t>
      </w:r>
    </w:p>
    <w:p w:rsidR="00E86115" w:rsidRDefault="00E86115" w:rsidP="00E86115">
      <w:pPr>
        <w:numPr>
          <w:ilvl w:val="0"/>
          <w:numId w:val="3"/>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Professional interpersonal communication and collaborative skills.</w:t>
      </w:r>
    </w:p>
    <w:p w:rsidR="00E86115" w:rsidRPr="00E86115" w:rsidRDefault="00E86115" w:rsidP="003C7F08">
      <w:pPr>
        <w:numPr>
          <w:ilvl w:val="0"/>
          <w:numId w:val="3"/>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Demonstrated ability to influence the market at key levels.</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sz w:val="20"/>
          <w:szCs w:val="20"/>
        </w:rPr>
        <w:t>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sz w:val="20"/>
          <w:szCs w:val="20"/>
        </w:rPr>
        <w:t xml:space="preserve">Preferred </w:t>
      </w:r>
    </w:p>
    <w:p w:rsidR="00E86115" w:rsidRPr="00E86115" w:rsidRDefault="00E86115" w:rsidP="00E86115">
      <w:pPr>
        <w:numPr>
          <w:ilvl w:val="0"/>
          <w:numId w:val="4"/>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Bachelors in business, engineering, or related discipline; MBA preferred.</w:t>
      </w:r>
    </w:p>
    <w:p w:rsidR="00E86115" w:rsidRPr="00E86115" w:rsidRDefault="00E86115" w:rsidP="00E86115">
      <w:pPr>
        <w:numPr>
          <w:ilvl w:val="0"/>
          <w:numId w:val="4"/>
        </w:numPr>
        <w:spacing w:before="100" w:beforeAutospacing="1" w:after="100" w:afterAutospacing="1" w:line="240" w:lineRule="auto"/>
        <w:rPr>
          <w:rFonts w:ascii="Arial" w:eastAsia="Times New Roman" w:hAnsi="Arial" w:cs="Arial"/>
          <w:sz w:val="20"/>
          <w:szCs w:val="20"/>
        </w:rPr>
      </w:pPr>
      <w:r w:rsidRPr="00E86115">
        <w:rPr>
          <w:rFonts w:ascii="Arial" w:eastAsia="Times New Roman" w:hAnsi="Arial" w:cs="Arial"/>
          <w:sz w:val="20"/>
          <w:szCs w:val="20"/>
        </w:rPr>
        <w:t xml:space="preserve">Five (5) years progressively-responsible field sales experience; 3 years selling HVAC or building automation systems.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b/>
          <w:bCs/>
          <w:color w:val="000000"/>
          <w:sz w:val="20"/>
          <w:szCs w:val="20"/>
        </w:rPr>
        <w:t>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color w:val="000000"/>
          <w:sz w:val="20"/>
          <w:szCs w:val="20"/>
        </w:rPr>
        <w:lastRenderedPageBreak/>
        <w:t xml:space="preserve">Johnson Controls is an equal employment opportunity and affirmative action employer and all qualified applicants will receive consideration for employment without regard to race, color, religion, sex, national origin, age, protected veteran status, status as a qualified individual with a disability, or any other characteristic protected by law. For more information, please view </w:t>
      </w:r>
      <w:hyperlink r:id="rId5" w:history="1">
        <w:r w:rsidRPr="00E86115">
          <w:rPr>
            <w:rFonts w:ascii="Arial" w:eastAsia="Times New Roman" w:hAnsi="Arial" w:cs="Arial"/>
            <w:color w:val="0000FF"/>
            <w:sz w:val="20"/>
            <w:szCs w:val="20"/>
            <w:u w:val="single"/>
          </w:rPr>
          <w:t>EEO is the Law</w:t>
        </w:r>
      </w:hyperlink>
      <w:r w:rsidRPr="00E86115">
        <w:rPr>
          <w:rFonts w:ascii="Arial" w:eastAsia="Times New Roman" w:hAnsi="Arial" w:cs="Arial"/>
          <w:color w:val="000000"/>
          <w:sz w:val="20"/>
          <w:szCs w:val="20"/>
        </w:rPr>
        <w:t xml:space="preserve">. If you are an individual with a disability and you require an accommodation during the application process, please visit </w:t>
      </w:r>
      <w:hyperlink r:id="rId6" w:history="1">
        <w:r w:rsidRPr="00E86115">
          <w:rPr>
            <w:rFonts w:ascii="Arial" w:eastAsia="Times New Roman" w:hAnsi="Arial" w:cs="Arial"/>
            <w:color w:val="0000FF"/>
            <w:sz w:val="20"/>
            <w:szCs w:val="20"/>
            <w:u w:val="single"/>
          </w:rPr>
          <w:t>www.johnsoncontrols.com/tomorrowneedsyou</w:t>
        </w:r>
      </w:hyperlink>
      <w:r w:rsidRPr="00E86115">
        <w:rPr>
          <w:rFonts w:ascii="Arial" w:eastAsia="Times New Roman" w:hAnsi="Arial" w:cs="Arial"/>
          <w:color w:val="000000"/>
          <w:sz w:val="20"/>
          <w:szCs w:val="20"/>
        </w:rPr>
        <w:t>.</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sz w:val="20"/>
          <w:szCs w:val="20"/>
        </w:rPr>
        <w:t> </w:t>
      </w:r>
    </w:p>
    <w:p w:rsidR="00E86115" w:rsidRPr="00E86115" w:rsidRDefault="00E86115" w:rsidP="00E86115">
      <w:pPr>
        <w:rPr>
          <w:rFonts w:ascii="Arial" w:eastAsia="Times New Roman" w:hAnsi="Arial" w:cs="Arial"/>
          <w:sz w:val="20"/>
          <w:szCs w:val="20"/>
        </w:rPr>
      </w:pPr>
    </w:p>
    <w:p w:rsidR="000B1081" w:rsidRDefault="000B1081" w:rsidP="00E86115">
      <w:pPr>
        <w:spacing w:after="0" w:line="240" w:lineRule="auto"/>
        <w:rPr>
          <w:rFonts w:ascii="Arial" w:eastAsia="Times New Roman" w:hAnsi="Arial" w:cs="Arial"/>
          <w:sz w:val="20"/>
          <w:szCs w:val="20"/>
        </w:rPr>
      </w:pPr>
      <w:r w:rsidRPr="000B1081">
        <w:rPr>
          <w:rFonts w:ascii="Arial" w:eastAsia="Times New Roman" w:hAnsi="Arial" w:cs="Arial"/>
          <w:b/>
          <w:sz w:val="20"/>
          <w:szCs w:val="20"/>
        </w:rPr>
        <w:t>Contact:</w:t>
      </w:r>
      <w:r>
        <w:rPr>
          <w:rFonts w:ascii="Arial" w:eastAsia="Times New Roman" w:hAnsi="Arial" w:cs="Arial"/>
          <w:b/>
          <w:sz w:val="20"/>
          <w:szCs w:val="20"/>
        </w:rPr>
        <w:t xml:space="preserve">   </w:t>
      </w:r>
      <w:bookmarkStart w:id="0" w:name="_GoBack"/>
      <w:bookmarkEnd w:id="0"/>
      <w:r>
        <w:rPr>
          <w:rFonts w:ascii="Arial" w:eastAsia="Times New Roman" w:hAnsi="Arial" w:cs="Arial"/>
          <w:sz w:val="20"/>
          <w:szCs w:val="20"/>
        </w:rPr>
        <w:t xml:space="preserve"> </w:t>
      </w:r>
      <w:hyperlink r:id="rId7" w:history="1">
        <w:r w:rsidRPr="008611B6">
          <w:rPr>
            <w:rStyle w:val="Hyperlink"/>
            <w:rFonts w:ascii="Arial" w:eastAsia="Times New Roman" w:hAnsi="Arial" w:cs="Arial"/>
            <w:sz w:val="20"/>
            <w:szCs w:val="20"/>
          </w:rPr>
          <w:t>Yolanda.calcagnowolfson@jci.com</w:t>
        </w:r>
      </w:hyperlink>
    </w:p>
    <w:p w:rsidR="000B1081" w:rsidRDefault="000B1081" w:rsidP="00E86115">
      <w:pPr>
        <w:spacing w:after="0" w:line="240" w:lineRule="auto"/>
        <w:rPr>
          <w:rFonts w:ascii="Arial" w:eastAsia="Times New Roman" w:hAnsi="Arial" w:cs="Arial"/>
          <w:sz w:val="20"/>
          <w:szCs w:val="20"/>
        </w:rPr>
      </w:pP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sz w:val="20"/>
          <w:szCs w:val="20"/>
        </w:rPr>
        <w:t> </w:t>
      </w:r>
    </w:p>
    <w:p w:rsidR="00E86115" w:rsidRPr="00E86115" w:rsidRDefault="00E86115" w:rsidP="00E86115">
      <w:pPr>
        <w:spacing w:after="0" w:line="240" w:lineRule="auto"/>
        <w:rPr>
          <w:rFonts w:ascii="Arial" w:eastAsia="Times New Roman" w:hAnsi="Arial" w:cs="Arial"/>
          <w:sz w:val="20"/>
          <w:szCs w:val="20"/>
        </w:rPr>
      </w:pPr>
      <w:r w:rsidRPr="00E86115">
        <w:rPr>
          <w:rFonts w:ascii="Arial" w:eastAsia="Times New Roman" w:hAnsi="Arial" w:cs="Arial"/>
          <w:color w:val="000000"/>
          <w:sz w:val="20"/>
          <w:szCs w:val="20"/>
        </w:rPr>
        <w:br/>
      </w:r>
    </w:p>
    <w:p w:rsidR="00E86115" w:rsidRPr="00E86115" w:rsidRDefault="00E86115">
      <w:pPr>
        <w:rPr>
          <w:rFonts w:ascii="Arial" w:hAnsi="Arial" w:cs="Arial"/>
          <w:sz w:val="20"/>
          <w:szCs w:val="20"/>
        </w:rPr>
      </w:pPr>
    </w:p>
    <w:sectPr w:rsidR="00E86115" w:rsidRPr="00E86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D00"/>
    <w:multiLevelType w:val="multilevel"/>
    <w:tmpl w:val="F4E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6D2DEA"/>
    <w:multiLevelType w:val="multilevel"/>
    <w:tmpl w:val="65CA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3451EE"/>
    <w:multiLevelType w:val="multilevel"/>
    <w:tmpl w:val="C8D4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470A0"/>
    <w:multiLevelType w:val="multilevel"/>
    <w:tmpl w:val="14D8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15"/>
    <w:rsid w:val="000B1081"/>
    <w:rsid w:val="00E86115"/>
    <w:rsid w:val="00FD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4B647A-46FA-44F0-AC95-18661E761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10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410857">
      <w:bodyDiv w:val="1"/>
      <w:marLeft w:val="0"/>
      <w:marRight w:val="0"/>
      <w:marTop w:val="0"/>
      <w:marBottom w:val="0"/>
      <w:divBdr>
        <w:top w:val="none" w:sz="0" w:space="0" w:color="auto"/>
        <w:left w:val="none" w:sz="0" w:space="0" w:color="auto"/>
        <w:bottom w:val="none" w:sz="0" w:space="0" w:color="auto"/>
        <w:right w:val="none" w:sz="0" w:space="0" w:color="auto"/>
      </w:divBdr>
      <w:divsChild>
        <w:div w:id="168520099">
          <w:marLeft w:val="0"/>
          <w:marRight w:val="0"/>
          <w:marTop w:val="0"/>
          <w:marBottom w:val="0"/>
          <w:divBdr>
            <w:top w:val="none" w:sz="0" w:space="0" w:color="auto"/>
            <w:left w:val="none" w:sz="0" w:space="0" w:color="auto"/>
            <w:bottom w:val="none" w:sz="0" w:space="0" w:color="auto"/>
            <w:right w:val="none" w:sz="0" w:space="0" w:color="auto"/>
          </w:divBdr>
        </w:div>
        <w:div w:id="728236638">
          <w:marLeft w:val="0"/>
          <w:marRight w:val="0"/>
          <w:marTop w:val="0"/>
          <w:marBottom w:val="0"/>
          <w:divBdr>
            <w:top w:val="none" w:sz="0" w:space="0" w:color="auto"/>
            <w:left w:val="none" w:sz="0" w:space="0" w:color="auto"/>
            <w:bottom w:val="none" w:sz="0" w:space="0" w:color="auto"/>
            <w:right w:val="none" w:sz="0" w:space="0" w:color="auto"/>
          </w:divBdr>
        </w:div>
        <w:div w:id="1420717491">
          <w:marLeft w:val="0"/>
          <w:marRight w:val="0"/>
          <w:marTop w:val="0"/>
          <w:marBottom w:val="0"/>
          <w:divBdr>
            <w:top w:val="none" w:sz="0" w:space="0" w:color="auto"/>
            <w:left w:val="none" w:sz="0" w:space="0" w:color="auto"/>
            <w:bottom w:val="none" w:sz="0" w:space="0" w:color="auto"/>
            <w:right w:val="none" w:sz="0" w:space="0" w:color="auto"/>
          </w:divBdr>
        </w:div>
        <w:div w:id="318272213">
          <w:marLeft w:val="0"/>
          <w:marRight w:val="0"/>
          <w:marTop w:val="0"/>
          <w:marBottom w:val="0"/>
          <w:divBdr>
            <w:top w:val="none" w:sz="0" w:space="0" w:color="auto"/>
            <w:left w:val="none" w:sz="0" w:space="0" w:color="auto"/>
            <w:bottom w:val="none" w:sz="0" w:space="0" w:color="auto"/>
            <w:right w:val="none" w:sz="0" w:space="0" w:color="auto"/>
          </w:divBdr>
        </w:div>
        <w:div w:id="2033072354">
          <w:marLeft w:val="0"/>
          <w:marRight w:val="0"/>
          <w:marTop w:val="0"/>
          <w:marBottom w:val="0"/>
          <w:divBdr>
            <w:top w:val="none" w:sz="0" w:space="0" w:color="auto"/>
            <w:left w:val="none" w:sz="0" w:space="0" w:color="auto"/>
            <w:bottom w:val="none" w:sz="0" w:space="0" w:color="auto"/>
            <w:right w:val="none" w:sz="0" w:space="0" w:color="auto"/>
          </w:divBdr>
        </w:div>
        <w:div w:id="1485976389">
          <w:marLeft w:val="0"/>
          <w:marRight w:val="0"/>
          <w:marTop w:val="0"/>
          <w:marBottom w:val="0"/>
          <w:divBdr>
            <w:top w:val="none" w:sz="0" w:space="0" w:color="auto"/>
            <w:left w:val="none" w:sz="0" w:space="0" w:color="auto"/>
            <w:bottom w:val="none" w:sz="0" w:space="0" w:color="auto"/>
            <w:right w:val="none" w:sz="0" w:space="0" w:color="auto"/>
          </w:divBdr>
        </w:div>
        <w:div w:id="1777941869">
          <w:marLeft w:val="0"/>
          <w:marRight w:val="0"/>
          <w:marTop w:val="0"/>
          <w:marBottom w:val="0"/>
          <w:divBdr>
            <w:top w:val="none" w:sz="0" w:space="0" w:color="auto"/>
            <w:left w:val="none" w:sz="0" w:space="0" w:color="auto"/>
            <w:bottom w:val="none" w:sz="0" w:space="0" w:color="auto"/>
            <w:right w:val="none" w:sz="0" w:space="0" w:color="auto"/>
          </w:divBdr>
        </w:div>
        <w:div w:id="125196344">
          <w:marLeft w:val="0"/>
          <w:marRight w:val="0"/>
          <w:marTop w:val="0"/>
          <w:marBottom w:val="0"/>
          <w:divBdr>
            <w:top w:val="none" w:sz="0" w:space="0" w:color="auto"/>
            <w:left w:val="none" w:sz="0" w:space="0" w:color="auto"/>
            <w:bottom w:val="none" w:sz="0" w:space="0" w:color="auto"/>
            <w:right w:val="none" w:sz="0" w:space="0" w:color="auto"/>
          </w:divBdr>
        </w:div>
        <w:div w:id="1097143157">
          <w:marLeft w:val="0"/>
          <w:marRight w:val="0"/>
          <w:marTop w:val="0"/>
          <w:marBottom w:val="0"/>
          <w:divBdr>
            <w:top w:val="none" w:sz="0" w:space="0" w:color="auto"/>
            <w:left w:val="none" w:sz="0" w:space="0" w:color="auto"/>
            <w:bottom w:val="none" w:sz="0" w:space="0" w:color="auto"/>
            <w:right w:val="none" w:sz="0" w:space="0" w:color="auto"/>
          </w:divBdr>
        </w:div>
        <w:div w:id="1826050374">
          <w:marLeft w:val="0"/>
          <w:marRight w:val="0"/>
          <w:marTop w:val="0"/>
          <w:marBottom w:val="0"/>
          <w:divBdr>
            <w:top w:val="none" w:sz="0" w:space="0" w:color="auto"/>
            <w:left w:val="none" w:sz="0" w:space="0" w:color="auto"/>
            <w:bottom w:val="none" w:sz="0" w:space="0" w:color="auto"/>
            <w:right w:val="none" w:sz="0" w:space="0" w:color="auto"/>
          </w:divBdr>
        </w:div>
        <w:div w:id="355471950">
          <w:marLeft w:val="0"/>
          <w:marRight w:val="0"/>
          <w:marTop w:val="0"/>
          <w:marBottom w:val="0"/>
          <w:divBdr>
            <w:top w:val="none" w:sz="0" w:space="0" w:color="auto"/>
            <w:left w:val="none" w:sz="0" w:space="0" w:color="auto"/>
            <w:bottom w:val="none" w:sz="0" w:space="0" w:color="auto"/>
            <w:right w:val="none" w:sz="0" w:space="0" w:color="auto"/>
          </w:divBdr>
        </w:div>
      </w:divsChild>
    </w:div>
    <w:div w:id="1523667644">
      <w:bodyDiv w:val="1"/>
      <w:marLeft w:val="0"/>
      <w:marRight w:val="0"/>
      <w:marTop w:val="0"/>
      <w:marBottom w:val="0"/>
      <w:divBdr>
        <w:top w:val="none" w:sz="0" w:space="0" w:color="auto"/>
        <w:left w:val="none" w:sz="0" w:space="0" w:color="auto"/>
        <w:bottom w:val="none" w:sz="0" w:space="0" w:color="auto"/>
        <w:right w:val="none" w:sz="0" w:space="0" w:color="auto"/>
      </w:divBdr>
      <w:divsChild>
        <w:div w:id="1924148151">
          <w:marLeft w:val="0"/>
          <w:marRight w:val="0"/>
          <w:marTop w:val="0"/>
          <w:marBottom w:val="0"/>
          <w:divBdr>
            <w:top w:val="none" w:sz="0" w:space="0" w:color="auto"/>
            <w:left w:val="none" w:sz="0" w:space="0" w:color="auto"/>
            <w:bottom w:val="none" w:sz="0" w:space="0" w:color="auto"/>
            <w:right w:val="none" w:sz="0" w:space="0" w:color="auto"/>
          </w:divBdr>
        </w:div>
        <w:div w:id="595869817">
          <w:marLeft w:val="0"/>
          <w:marRight w:val="0"/>
          <w:marTop w:val="0"/>
          <w:marBottom w:val="0"/>
          <w:divBdr>
            <w:top w:val="none" w:sz="0" w:space="0" w:color="auto"/>
            <w:left w:val="none" w:sz="0" w:space="0" w:color="auto"/>
            <w:bottom w:val="none" w:sz="0" w:space="0" w:color="auto"/>
            <w:right w:val="none" w:sz="0" w:space="0" w:color="auto"/>
          </w:divBdr>
        </w:div>
        <w:div w:id="175317091">
          <w:marLeft w:val="0"/>
          <w:marRight w:val="0"/>
          <w:marTop w:val="0"/>
          <w:marBottom w:val="0"/>
          <w:divBdr>
            <w:top w:val="none" w:sz="0" w:space="0" w:color="auto"/>
            <w:left w:val="none" w:sz="0" w:space="0" w:color="auto"/>
            <w:bottom w:val="none" w:sz="0" w:space="0" w:color="auto"/>
            <w:right w:val="none" w:sz="0" w:space="0" w:color="auto"/>
          </w:divBdr>
        </w:div>
        <w:div w:id="2068145819">
          <w:marLeft w:val="0"/>
          <w:marRight w:val="0"/>
          <w:marTop w:val="0"/>
          <w:marBottom w:val="0"/>
          <w:divBdr>
            <w:top w:val="none" w:sz="0" w:space="0" w:color="auto"/>
            <w:left w:val="none" w:sz="0" w:space="0" w:color="auto"/>
            <w:bottom w:val="none" w:sz="0" w:space="0" w:color="auto"/>
            <w:right w:val="none" w:sz="0" w:space="0" w:color="auto"/>
          </w:divBdr>
        </w:div>
        <w:div w:id="2054645611">
          <w:marLeft w:val="0"/>
          <w:marRight w:val="0"/>
          <w:marTop w:val="0"/>
          <w:marBottom w:val="0"/>
          <w:divBdr>
            <w:top w:val="none" w:sz="0" w:space="0" w:color="auto"/>
            <w:left w:val="none" w:sz="0" w:space="0" w:color="auto"/>
            <w:bottom w:val="none" w:sz="0" w:space="0" w:color="auto"/>
            <w:right w:val="none" w:sz="0" w:space="0" w:color="auto"/>
          </w:divBdr>
        </w:div>
        <w:div w:id="687758018">
          <w:marLeft w:val="0"/>
          <w:marRight w:val="0"/>
          <w:marTop w:val="0"/>
          <w:marBottom w:val="0"/>
          <w:divBdr>
            <w:top w:val="none" w:sz="0" w:space="0" w:color="auto"/>
            <w:left w:val="none" w:sz="0" w:space="0" w:color="auto"/>
            <w:bottom w:val="none" w:sz="0" w:space="0" w:color="auto"/>
            <w:right w:val="none" w:sz="0" w:space="0" w:color="auto"/>
          </w:divBdr>
        </w:div>
        <w:div w:id="1632176938">
          <w:marLeft w:val="0"/>
          <w:marRight w:val="0"/>
          <w:marTop w:val="0"/>
          <w:marBottom w:val="0"/>
          <w:divBdr>
            <w:top w:val="none" w:sz="0" w:space="0" w:color="auto"/>
            <w:left w:val="none" w:sz="0" w:space="0" w:color="auto"/>
            <w:bottom w:val="none" w:sz="0" w:space="0" w:color="auto"/>
            <w:right w:val="none" w:sz="0" w:space="0" w:color="auto"/>
          </w:divBdr>
        </w:div>
        <w:div w:id="1819759349">
          <w:marLeft w:val="0"/>
          <w:marRight w:val="0"/>
          <w:marTop w:val="0"/>
          <w:marBottom w:val="0"/>
          <w:divBdr>
            <w:top w:val="none" w:sz="0" w:space="0" w:color="auto"/>
            <w:left w:val="none" w:sz="0" w:space="0" w:color="auto"/>
            <w:bottom w:val="none" w:sz="0" w:space="0" w:color="auto"/>
            <w:right w:val="none" w:sz="0" w:space="0" w:color="auto"/>
          </w:divBdr>
        </w:div>
        <w:div w:id="514654886">
          <w:marLeft w:val="0"/>
          <w:marRight w:val="0"/>
          <w:marTop w:val="0"/>
          <w:marBottom w:val="0"/>
          <w:divBdr>
            <w:top w:val="none" w:sz="0" w:space="0" w:color="auto"/>
            <w:left w:val="none" w:sz="0" w:space="0" w:color="auto"/>
            <w:bottom w:val="none" w:sz="0" w:space="0" w:color="auto"/>
            <w:right w:val="none" w:sz="0" w:space="0" w:color="auto"/>
          </w:divBdr>
        </w:div>
        <w:div w:id="596864660">
          <w:marLeft w:val="0"/>
          <w:marRight w:val="0"/>
          <w:marTop w:val="0"/>
          <w:marBottom w:val="0"/>
          <w:divBdr>
            <w:top w:val="none" w:sz="0" w:space="0" w:color="auto"/>
            <w:left w:val="none" w:sz="0" w:space="0" w:color="auto"/>
            <w:bottom w:val="none" w:sz="0" w:space="0" w:color="auto"/>
            <w:right w:val="none" w:sz="0" w:space="0" w:color="auto"/>
          </w:divBdr>
        </w:div>
        <w:div w:id="1145968704">
          <w:marLeft w:val="0"/>
          <w:marRight w:val="0"/>
          <w:marTop w:val="0"/>
          <w:marBottom w:val="0"/>
          <w:divBdr>
            <w:top w:val="none" w:sz="0" w:space="0" w:color="auto"/>
            <w:left w:val="none" w:sz="0" w:space="0" w:color="auto"/>
            <w:bottom w:val="none" w:sz="0" w:space="0" w:color="auto"/>
            <w:right w:val="none" w:sz="0" w:space="0" w:color="auto"/>
          </w:divBdr>
        </w:div>
      </w:divsChild>
    </w:div>
    <w:div w:id="2002002785">
      <w:bodyDiv w:val="1"/>
      <w:marLeft w:val="0"/>
      <w:marRight w:val="0"/>
      <w:marTop w:val="0"/>
      <w:marBottom w:val="0"/>
      <w:divBdr>
        <w:top w:val="none" w:sz="0" w:space="0" w:color="auto"/>
        <w:left w:val="none" w:sz="0" w:space="0" w:color="auto"/>
        <w:bottom w:val="none" w:sz="0" w:space="0" w:color="auto"/>
        <w:right w:val="none" w:sz="0" w:space="0" w:color="auto"/>
      </w:divBdr>
      <w:divsChild>
        <w:div w:id="1115100368">
          <w:marLeft w:val="0"/>
          <w:marRight w:val="0"/>
          <w:marTop w:val="0"/>
          <w:marBottom w:val="0"/>
          <w:divBdr>
            <w:top w:val="none" w:sz="0" w:space="0" w:color="auto"/>
            <w:left w:val="none" w:sz="0" w:space="0" w:color="auto"/>
            <w:bottom w:val="none" w:sz="0" w:space="0" w:color="auto"/>
            <w:right w:val="none" w:sz="0" w:space="0" w:color="auto"/>
          </w:divBdr>
        </w:div>
        <w:div w:id="1939099294">
          <w:marLeft w:val="0"/>
          <w:marRight w:val="0"/>
          <w:marTop w:val="0"/>
          <w:marBottom w:val="0"/>
          <w:divBdr>
            <w:top w:val="none" w:sz="0" w:space="0" w:color="auto"/>
            <w:left w:val="none" w:sz="0" w:space="0" w:color="auto"/>
            <w:bottom w:val="none" w:sz="0" w:space="0" w:color="auto"/>
            <w:right w:val="none" w:sz="0" w:space="0" w:color="auto"/>
          </w:divBdr>
        </w:div>
        <w:div w:id="338238435">
          <w:marLeft w:val="0"/>
          <w:marRight w:val="0"/>
          <w:marTop w:val="0"/>
          <w:marBottom w:val="0"/>
          <w:divBdr>
            <w:top w:val="none" w:sz="0" w:space="0" w:color="auto"/>
            <w:left w:val="none" w:sz="0" w:space="0" w:color="auto"/>
            <w:bottom w:val="none" w:sz="0" w:space="0" w:color="auto"/>
            <w:right w:val="none" w:sz="0" w:space="0" w:color="auto"/>
          </w:divBdr>
        </w:div>
        <w:div w:id="1408383011">
          <w:marLeft w:val="0"/>
          <w:marRight w:val="0"/>
          <w:marTop w:val="0"/>
          <w:marBottom w:val="0"/>
          <w:divBdr>
            <w:top w:val="none" w:sz="0" w:space="0" w:color="auto"/>
            <w:left w:val="none" w:sz="0" w:space="0" w:color="auto"/>
            <w:bottom w:val="none" w:sz="0" w:space="0" w:color="auto"/>
            <w:right w:val="none" w:sz="0" w:space="0" w:color="auto"/>
          </w:divBdr>
        </w:div>
        <w:div w:id="722756530">
          <w:marLeft w:val="0"/>
          <w:marRight w:val="0"/>
          <w:marTop w:val="0"/>
          <w:marBottom w:val="0"/>
          <w:divBdr>
            <w:top w:val="none" w:sz="0" w:space="0" w:color="auto"/>
            <w:left w:val="none" w:sz="0" w:space="0" w:color="auto"/>
            <w:bottom w:val="none" w:sz="0" w:space="0" w:color="auto"/>
            <w:right w:val="none" w:sz="0" w:space="0" w:color="auto"/>
          </w:divBdr>
        </w:div>
        <w:div w:id="1444837633">
          <w:marLeft w:val="0"/>
          <w:marRight w:val="0"/>
          <w:marTop w:val="0"/>
          <w:marBottom w:val="0"/>
          <w:divBdr>
            <w:top w:val="none" w:sz="0" w:space="0" w:color="auto"/>
            <w:left w:val="none" w:sz="0" w:space="0" w:color="auto"/>
            <w:bottom w:val="none" w:sz="0" w:space="0" w:color="auto"/>
            <w:right w:val="none" w:sz="0" w:space="0" w:color="auto"/>
          </w:divBdr>
        </w:div>
        <w:div w:id="1195995811">
          <w:marLeft w:val="0"/>
          <w:marRight w:val="0"/>
          <w:marTop w:val="0"/>
          <w:marBottom w:val="0"/>
          <w:divBdr>
            <w:top w:val="none" w:sz="0" w:space="0" w:color="auto"/>
            <w:left w:val="none" w:sz="0" w:space="0" w:color="auto"/>
            <w:bottom w:val="none" w:sz="0" w:space="0" w:color="auto"/>
            <w:right w:val="none" w:sz="0" w:space="0" w:color="auto"/>
          </w:divBdr>
        </w:div>
        <w:div w:id="2144032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landa.calcagnowolfson@jc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hnsoncontrols.com/tomorrowneedsyou" TargetMode="External"/><Relationship Id="rId5" Type="http://schemas.openxmlformats.org/officeDocument/2006/relationships/hyperlink" Target="https://www.eeoc.gov/employers/upload/poster_screen_reader_optimize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Tyco</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Calcagno-Wolfson</dc:creator>
  <cp:keywords/>
  <dc:description/>
  <cp:lastModifiedBy>Yolanda Calcagno-Wolfson</cp:lastModifiedBy>
  <cp:revision>3</cp:revision>
  <dcterms:created xsi:type="dcterms:W3CDTF">2018-06-05T16:51:00Z</dcterms:created>
  <dcterms:modified xsi:type="dcterms:W3CDTF">2018-10-01T14:33:00Z</dcterms:modified>
</cp:coreProperties>
</file>