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550DB" w:rsidRPr="004550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D011"/>
            <w:tcMar>
              <w:top w:w="300" w:type="dxa"/>
              <w:left w:w="345" w:type="dxa"/>
              <w:bottom w:w="75" w:type="dxa"/>
              <w:right w:w="75" w:type="dxa"/>
            </w:tcMar>
            <w:vAlign w:val="center"/>
            <w:hideMark/>
          </w:tcPr>
          <w:p w:rsidR="004550DB" w:rsidRPr="004550DB" w:rsidRDefault="004550DB" w:rsidP="004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62200" cy="314325"/>
                  <wp:effectExtent l="0" t="0" r="0" b="9525"/>
                  <wp:docPr id="1" name="Picture 1" descr="ENERGY.GOV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ERGY.GOV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4550DB">
                <w:rPr>
                  <w:rFonts w:ascii="Arial" w:eastAsia="Times New Roman" w:hAnsi="Arial" w:cs="Arial"/>
                  <w:color w:val="363636"/>
                  <w:sz w:val="30"/>
                  <w:szCs w:val="30"/>
                  <w:u w:val="single"/>
                </w:rPr>
                <w:t>Office of Energy Efficiency &amp; Renewable Energy</w:t>
              </w:r>
            </w:hyperlink>
          </w:p>
        </w:tc>
      </w:tr>
      <w:tr w:rsidR="004550DB" w:rsidRPr="004550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4349"/>
            <w:tcMar>
              <w:top w:w="135" w:type="dxa"/>
              <w:left w:w="300" w:type="dxa"/>
              <w:bottom w:w="120" w:type="dxa"/>
              <w:right w:w="225" w:type="dxa"/>
            </w:tcMar>
            <w:vAlign w:val="center"/>
            <w:hideMark/>
          </w:tcPr>
          <w:p w:rsidR="004550DB" w:rsidRPr="004550DB" w:rsidRDefault="004550DB" w:rsidP="0045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hyperlink r:id="rId9" w:history="1">
              <w:r w:rsidRPr="004550DB">
                <w:rPr>
                  <w:rFonts w:ascii="Arial" w:eastAsia="Times New Roman" w:hAnsi="Arial" w:cs="Arial"/>
                  <w:b/>
                  <w:bCs/>
                  <w:color w:val="FFFFFF"/>
                  <w:sz w:val="30"/>
                  <w:szCs w:val="30"/>
                  <w:u w:val="single"/>
                </w:rPr>
                <w:t>Building Technologies Office</w:t>
              </w:r>
            </w:hyperlink>
          </w:p>
        </w:tc>
      </w:tr>
      <w:tr w:rsidR="004550DB" w:rsidRPr="004550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450" w:type="dxa"/>
            </w:tcMar>
            <w:vAlign w:val="center"/>
            <w:hideMark/>
          </w:tcPr>
          <w:p w:rsidR="004550DB" w:rsidRPr="004550DB" w:rsidRDefault="004550DB" w:rsidP="004550DB">
            <w:pPr>
              <w:spacing w:before="300" w:after="3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5812E"/>
                <w:kern w:val="36"/>
                <w:sz w:val="36"/>
                <w:szCs w:val="36"/>
              </w:rPr>
            </w:pPr>
            <w:r w:rsidRPr="004550DB">
              <w:rPr>
                <w:rFonts w:ascii="Arial" w:eastAsia="Times New Roman" w:hAnsi="Arial" w:cs="Arial"/>
                <w:b/>
                <w:bCs/>
                <w:color w:val="45812E"/>
                <w:kern w:val="36"/>
                <w:sz w:val="36"/>
                <w:szCs w:val="36"/>
              </w:rPr>
              <w:t>Major Updates to 2016 Funding Opportunity for Emerging Technologies</w:t>
            </w:r>
          </w:p>
          <w:p w:rsidR="004550DB" w:rsidRPr="004550DB" w:rsidRDefault="004550DB" w:rsidP="004550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>The Building Technologies Office (BTO) has made significant updates to Funding Opportunity Announcement (FOA) DE-FOA-0001383, “</w:t>
            </w:r>
            <w:hyperlink r:id="rId10" w:anchor="FoaIdba0b5855-db5a-4b2b-8e13-bf48254c4624" w:history="1"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 xml:space="preserve">Building Energy </w:t>
              </w:r>
              <w:bookmarkStart w:id="0" w:name="_GoBack"/>
              <w:bookmarkEnd w:id="0"/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E</w:t>
              </w:r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fficiency Frontiers &amp; Innovations Technologies (BENEFIT) – 2016</w:t>
              </w:r>
            </w:hyperlink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,” including </w:t>
            </w: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an increase in available funding from $8 million to $20 million</w:t>
            </w:r>
            <w:r w:rsidRPr="004550DB">
              <w:rPr>
                <w:rFonts w:ascii="Arial" w:eastAsia="Times New Roman" w:hAnsi="Arial" w:cs="Arial"/>
                <w:sz w:val="21"/>
                <w:szCs w:val="21"/>
              </w:rPr>
              <w:t>. The updated funding opportunity has been posted to EERE Exchange, with modifications highlighted in the document, and also noted below.</w:t>
            </w:r>
          </w:p>
          <w:tbl>
            <w:tblPr>
              <w:tblW w:w="3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4550DB" w:rsidRPr="004550DB">
              <w:trPr>
                <w:trHeight w:val="375"/>
                <w:tblCellSpacing w:w="15" w:type="dxa"/>
              </w:trPr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85D011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4550DB" w:rsidRPr="004550DB" w:rsidRDefault="004550DB" w:rsidP="004550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24D"/>
                      <w:sz w:val="24"/>
                      <w:szCs w:val="24"/>
                    </w:rPr>
                  </w:pPr>
                  <w:hyperlink r:id="rId11" w:anchor="FoaIdba0b5855-db5a-4b2b-8e13-bf48254c4624" w:history="1">
                    <w:r w:rsidRPr="004550DB">
                      <w:rPr>
                        <w:rFonts w:ascii="Arial" w:eastAsia="Times New Roman" w:hAnsi="Arial" w:cs="Arial"/>
                        <w:b/>
                        <w:bCs/>
                        <w:color w:val="00324D"/>
                        <w:sz w:val="24"/>
                        <w:szCs w:val="24"/>
                        <w:u w:val="single"/>
                      </w:rPr>
                      <w:t>APPLY NOW</w:t>
                    </w:r>
                  </w:hyperlink>
                </w:p>
              </w:tc>
            </w:tr>
          </w:tbl>
          <w:p w:rsidR="004550DB" w:rsidRPr="004550DB" w:rsidRDefault="004550DB" w:rsidP="004550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Please note the following modifications:</w:t>
            </w:r>
          </w:p>
          <w:p w:rsidR="004550DB" w:rsidRPr="004550DB" w:rsidRDefault="004550DB" w:rsidP="00455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Total available Federal funding has increased from $8 million to $20 million. </w:t>
            </w:r>
          </w:p>
          <w:p w:rsidR="004550DB" w:rsidRPr="004550DB" w:rsidRDefault="004550DB" w:rsidP="00455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The number of anticipated awards has increased to approximately 17-25. </w:t>
            </w:r>
          </w:p>
          <w:p w:rsidR="004550DB" w:rsidRPr="004550DB" w:rsidRDefault="004550DB" w:rsidP="00455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The new deadline for Concept Papers is February 5, 2016. </w:t>
            </w:r>
          </w:p>
          <w:p w:rsidR="004550DB" w:rsidRPr="004550DB" w:rsidRDefault="004550DB" w:rsidP="00455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The </w:t>
            </w:r>
            <w:hyperlink r:id="rId12" w:history="1"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second webinar</w:t>
              </w:r>
            </w:hyperlink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 has been rescheduled to March 17, 2016. </w:t>
            </w:r>
          </w:p>
          <w:p w:rsidR="004550DB" w:rsidRPr="004550DB" w:rsidRDefault="004550DB" w:rsidP="00455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Additional detail regarding buildings to grid interaction has been added for Topic Areas 1, 2 and 4. </w:t>
            </w:r>
          </w:p>
          <w:p w:rsidR="004550DB" w:rsidRPr="004550DB" w:rsidRDefault="004550DB" w:rsidP="00455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The new deadline for full applications is April 19, 2016. </w:t>
            </w:r>
          </w:p>
          <w:p w:rsidR="004550DB" w:rsidRPr="004550DB" w:rsidRDefault="004550DB" w:rsidP="004550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Additional Details</w:t>
            </w:r>
          </w:p>
          <w:p w:rsidR="004550DB" w:rsidRPr="004550DB" w:rsidRDefault="004550DB" w:rsidP="004550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Initial Webinar Recording: </w:t>
            </w:r>
            <w:r w:rsidRPr="004550DB">
              <w:rPr>
                <w:rFonts w:ascii="Arial" w:eastAsia="Times New Roman" w:hAnsi="Arial" w:cs="Arial"/>
                <w:sz w:val="21"/>
                <w:szCs w:val="21"/>
              </w:rPr>
              <w:t>view the </w:t>
            </w:r>
            <w:hyperlink r:id="rId13" w:tgtFrame="_blank" w:history="1"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video and slides</w:t>
              </w:r>
            </w:hyperlink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4550DB" w:rsidRPr="004550DB" w:rsidRDefault="004550DB" w:rsidP="004550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Interested in partnering with other organizations?</w:t>
            </w: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View our </w:t>
            </w:r>
            <w:hyperlink r:id="rId14" w:anchor="FoaId60189f00-c35b-4143-b84f-3d5813f2d88f" w:history="1"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Teaming Partner List</w:t>
              </w:r>
            </w:hyperlink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4550DB" w:rsidRPr="004550DB" w:rsidRDefault="004550DB" w:rsidP="004550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Questions about FOA:</w:t>
            </w: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email </w:t>
            </w:r>
            <w:hyperlink r:id="rId15" w:history="1"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BENEFIT2016@ee.doe.gov</w:t>
              </w:r>
            </w:hyperlink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4550DB" w:rsidRPr="004550DB" w:rsidRDefault="004550DB" w:rsidP="004550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50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Learn more:</w:t>
            </w:r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about our </w:t>
            </w:r>
            <w:hyperlink r:id="rId16" w:history="1">
              <w:r w:rsidRPr="004550D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current portfolio of projects</w:t>
              </w:r>
            </w:hyperlink>
            <w:r w:rsidRPr="004550DB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</w:tbl>
    <w:p w:rsidR="00AE5E46" w:rsidRDefault="00AE5E46"/>
    <w:sectPr w:rsidR="00AE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9C5"/>
    <w:multiLevelType w:val="multilevel"/>
    <w:tmpl w:val="AF2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7274A"/>
    <w:multiLevelType w:val="multilevel"/>
    <w:tmpl w:val="F67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B"/>
    <w:rsid w:val="000005B3"/>
    <w:rsid w:val="000051F4"/>
    <w:rsid w:val="0001242A"/>
    <w:rsid w:val="00026561"/>
    <w:rsid w:val="000278B9"/>
    <w:rsid w:val="00030A51"/>
    <w:rsid w:val="00032D76"/>
    <w:rsid w:val="00040AD8"/>
    <w:rsid w:val="00043BE3"/>
    <w:rsid w:val="000457EB"/>
    <w:rsid w:val="000573D6"/>
    <w:rsid w:val="0008003B"/>
    <w:rsid w:val="00085FE0"/>
    <w:rsid w:val="000913A0"/>
    <w:rsid w:val="00096B8B"/>
    <w:rsid w:val="00097308"/>
    <w:rsid w:val="000A3AF0"/>
    <w:rsid w:val="000A4D76"/>
    <w:rsid w:val="000B0A5D"/>
    <w:rsid w:val="000C3FD8"/>
    <w:rsid w:val="000C5F0C"/>
    <w:rsid w:val="000C73B7"/>
    <w:rsid w:val="000D0258"/>
    <w:rsid w:val="000D270E"/>
    <w:rsid w:val="000D315E"/>
    <w:rsid w:val="000F0A36"/>
    <w:rsid w:val="000F4F59"/>
    <w:rsid w:val="00100610"/>
    <w:rsid w:val="00104853"/>
    <w:rsid w:val="001074AF"/>
    <w:rsid w:val="00111312"/>
    <w:rsid w:val="00112A69"/>
    <w:rsid w:val="00123DE8"/>
    <w:rsid w:val="001242FC"/>
    <w:rsid w:val="00125260"/>
    <w:rsid w:val="00133434"/>
    <w:rsid w:val="00145F2E"/>
    <w:rsid w:val="00152555"/>
    <w:rsid w:val="00154E71"/>
    <w:rsid w:val="00157D7D"/>
    <w:rsid w:val="00163C54"/>
    <w:rsid w:val="001740BE"/>
    <w:rsid w:val="00174490"/>
    <w:rsid w:val="001750AB"/>
    <w:rsid w:val="00180DD7"/>
    <w:rsid w:val="00184580"/>
    <w:rsid w:val="00186D86"/>
    <w:rsid w:val="00187DD0"/>
    <w:rsid w:val="001976DF"/>
    <w:rsid w:val="00197F3E"/>
    <w:rsid w:val="001A1865"/>
    <w:rsid w:val="001A1DED"/>
    <w:rsid w:val="001A2E74"/>
    <w:rsid w:val="001A31AE"/>
    <w:rsid w:val="001A7336"/>
    <w:rsid w:val="001C0819"/>
    <w:rsid w:val="001C139B"/>
    <w:rsid w:val="001D552A"/>
    <w:rsid w:val="001D67F3"/>
    <w:rsid w:val="001D7343"/>
    <w:rsid w:val="001F04BE"/>
    <w:rsid w:val="001F39F3"/>
    <w:rsid w:val="00203639"/>
    <w:rsid w:val="00205AD9"/>
    <w:rsid w:val="002134D7"/>
    <w:rsid w:val="002150DF"/>
    <w:rsid w:val="00224070"/>
    <w:rsid w:val="00240CE0"/>
    <w:rsid w:val="0025485E"/>
    <w:rsid w:val="002771DD"/>
    <w:rsid w:val="00284597"/>
    <w:rsid w:val="00286497"/>
    <w:rsid w:val="00293B6D"/>
    <w:rsid w:val="00293D43"/>
    <w:rsid w:val="00297D94"/>
    <w:rsid w:val="002A022A"/>
    <w:rsid w:val="002A3458"/>
    <w:rsid w:val="002A6D87"/>
    <w:rsid w:val="002A7DA9"/>
    <w:rsid w:val="002B5644"/>
    <w:rsid w:val="002B6F61"/>
    <w:rsid w:val="002B7734"/>
    <w:rsid w:val="002C7B51"/>
    <w:rsid w:val="002D036C"/>
    <w:rsid w:val="002D5E7D"/>
    <w:rsid w:val="002E4D44"/>
    <w:rsid w:val="002E5257"/>
    <w:rsid w:val="00313289"/>
    <w:rsid w:val="00315ACB"/>
    <w:rsid w:val="003225CD"/>
    <w:rsid w:val="00322FD3"/>
    <w:rsid w:val="00324535"/>
    <w:rsid w:val="00330FC8"/>
    <w:rsid w:val="00337C42"/>
    <w:rsid w:val="003433A5"/>
    <w:rsid w:val="00360C62"/>
    <w:rsid w:val="00362605"/>
    <w:rsid w:val="003645A7"/>
    <w:rsid w:val="00371DA9"/>
    <w:rsid w:val="00372F4A"/>
    <w:rsid w:val="003834EF"/>
    <w:rsid w:val="00385F49"/>
    <w:rsid w:val="003A0EBC"/>
    <w:rsid w:val="003A19B7"/>
    <w:rsid w:val="003B4D39"/>
    <w:rsid w:val="003B77A5"/>
    <w:rsid w:val="003C21A6"/>
    <w:rsid w:val="003D1F19"/>
    <w:rsid w:val="003D2FA2"/>
    <w:rsid w:val="003D51BC"/>
    <w:rsid w:val="003D5784"/>
    <w:rsid w:val="003D619E"/>
    <w:rsid w:val="003E2B64"/>
    <w:rsid w:val="003E5E45"/>
    <w:rsid w:val="003F00AF"/>
    <w:rsid w:val="003F4C9E"/>
    <w:rsid w:val="003F61B3"/>
    <w:rsid w:val="00404213"/>
    <w:rsid w:val="00417759"/>
    <w:rsid w:val="00423506"/>
    <w:rsid w:val="00430A57"/>
    <w:rsid w:val="00432926"/>
    <w:rsid w:val="004465C8"/>
    <w:rsid w:val="004550DB"/>
    <w:rsid w:val="00456FD9"/>
    <w:rsid w:val="004605C5"/>
    <w:rsid w:val="0046114E"/>
    <w:rsid w:val="00466729"/>
    <w:rsid w:val="00474FDE"/>
    <w:rsid w:val="00475097"/>
    <w:rsid w:val="00497C40"/>
    <w:rsid w:val="004A0156"/>
    <w:rsid w:val="004A10BC"/>
    <w:rsid w:val="004C0F86"/>
    <w:rsid w:val="004C102F"/>
    <w:rsid w:val="004D176C"/>
    <w:rsid w:val="004E3343"/>
    <w:rsid w:val="004E7D94"/>
    <w:rsid w:val="004F024F"/>
    <w:rsid w:val="00502795"/>
    <w:rsid w:val="00505AD4"/>
    <w:rsid w:val="00512036"/>
    <w:rsid w:val="00515B46"/>
    <w:rsid w:val="00525DA1"/>
    <w:rsid w:val="00531981"/>
    <w:rsid w:val="00534CE9"/>
    <w:rsid w:val="005430A5"/>
    <w:rsid w:val="00544EFC"/>
    <w:rsid w:val="00553DED"/>
    <w:rsid w:val="00563EB3"/>
    <w:rsid w:val="00574EFE"/>
    <w:rsid w:val="00577860"/>
    <w:rsid w:val="00580C45"/>
    <w:rsid w:val="00587D60"/>
    <w:rsid w:val="005A0C92"/>
    <w:rsid w:val="005C026D"/>
    <w:rsid w:val="005C0C60"/>
    <w:rsid w:val="005C504F"/>
    <w:rsid w:val="005C5C0D"/>
    <w:rsid w:val="005C63E2"/>
    <w:rsid w:val="005E1DD3"/>
    <w:rsid w:val="005E5C12"/>
    <w:rsid w:val="005E7441"/>
    <w:rsid w:val="005F05F1"/>
    <w:rsid w:val="005F28F2"/>
    <w:rsid w:val="005F6455"/>
    <w:rsid w:val="00602E77"/>
    <w:rsid w:val="0060566E"/>
    <w:rsid w:val="006068F5"/>
    <w:rsid w:val="00612BDD"/>
    <w:rsid w:val="00614BEE"/>
    <w:rsid w:val="00624FF5"/>
    <w:rsid w:val="00653663"/>
    <w:rsid w:val="00657E91"/>
    <w:rsid w:val="00672D3E"/>
    <w:rsid w:val="00673F0C"/>
    <w:rsid w:val="006830A6"/>
    <w:rsid w:val="00686A6C"/>
    <w:rsid w:val="00693644"/>
    <w:rsid w:val="00693DD8"/>
    <w:rsid w:val="00694677"/>
    <w:rsid w:val="006A04B7"/>
    <w:rsid w:val="006A60EC"/>
    <w:rsid w:val="006A774B"/>
    <w:rsid w:val="006B560A"/>
    <w:rsid w:val="006B7BCD"/>
    <w:rsid w:val="006C5FC4"/>
    <w:rsid w:val="006C7447"/>
    <w:rsid w:val="006D01D7"/>
    <w:rsid w:val="006D5895"/>
    <w:rsid w:val="006E0FE5"/>
    <w:rsid w:val="006F61FC"/>
    <w:rsid w:val="00701495"/>
    <w:rsid w:val="007025AD"/>
    <w:rsid w:val="007053B8"/>
    <w:rsid w:val="00711129"/>
    <w:rsid w:val="007129F0"/>
    <w:rsid w:val="00714E8E"/>
    <w:rsid w:val="00716302"/>
    <w:rsid w:val="0071704C"/>
    <w:rsid w:val="007241F7"/>
    <w:rsid w:val="00725938"/>
    <w:rsid w:val="00726BE7"/>
    <w:rsid w:val="00731DF0"/>
    <w:rsid w:val="0073298D"/>
    <w:rsid w:val="0074405F"/>
    <w:rsid w:val="00745BFA"/>
    <w:rsid w:val="00752687"/>
    <w:rsid w:val="00752875"/>
    <w:rsid w:val="007614A6"/>
    <w:rsid w:val="00765372"/>
    <w:rsid w:val="0076753C"/>
    <w:rsid w:val="007677D5"/>
    <w:rsid w:val="00773A0B"/>
    <w:rsid w:val="00775AB3"/>
    <w:rsid w:val="00776E6E"/>
    <w:rsid w:val="007809B9"/>
    <w:rsid w:val="00791539"/>
    <w:rsid w:val="00793B5C"/>
    <w:rsid w:val="00796DFF"/>
    <w:rsid w:val="007970B2"/>
    <w:rsid w:val="007A39CC"/>
    <w:rsid w:val="007A4245"/>
    <w:rsid w:val="007A49D6"/>
    <w:rsid w:val="007B1D8D"/>
    <w:rsid w:val="007B33B4"/>
    <w:rsid w:val="007B54E2"/>
    <w:rsid w:val="007C6B27"/>
    <w:rsid w:val="007D64B8"/>
    <w:rsid w:val="007E3624"/>
    <w:rsid w:val="007F1F16"/>
    <w:rsid w:val="007F21B1"/>
    <w:rsid w:val="007F67DF"/>
    <w:rsid w:val="00807E0D"/>
    <w:rsid w:val="008104D4"/>
    <w:rsid w:val="00811AD0"/>
    <w:rsid w:val="00815EB3"/>
    <w:rsid w:val="00817B23"/>
    <w:rsid w:val="00837C2E"/>
    <w:rsid w:val="008420C8"/>
    <w:rsid w:val="008437CB"/>
    <w:rsid w:val="00844667"/>
    <w:rsid w:val="00846918"/>
    <w:rsid w:val="00856314"/>
    <w:rsid w:val="008651F4"/>
    <w:rsid w:val="0087284C"/>
    <w:rsid w:val="00873FD5"/>
    <w:rsid w:val="00874F4B"/>
    <w:rsid w:val="00876CEE"/>
    <w:rsid w:val="00886E86"/>
    <w:rsid w:val="008919B4"/>
    <w:rsid w:val="00896C9B"/>
    <w:rsid w:val="008A17EA"/>
    <w:rsid w:val="008A218F"/>
    <w:rsid w:val="008A4342"/>
    <w:rsid w:val="008B0CFD"/>
    <w:rsid w:val="008B2BAC"/>
    <w:rsid w:val="008B73A7"/>
    <w:rsid w:val="008C0E43"/>
    <w:rsid w:val="008C1A15"/>
    <w:rsid w:val="008C7117"/>
    <w:rsid w:val="008D4A90"/>
    <w:rsid w:val="008F61D2"/>
    <w:rsid w:val="008F6BDD"/>
    <w:rsid w:val="008F6CFF"/>
    <w:rsid w:val="00901B48"/>
    <w:rsid w:val="00901EA7"/>
    <w:rsid w:val="0092065D"/>
    <w:rsid w:val="00920796"/>
    <w:rsid w:val="009264CE"/>
    <w:rsid w:val="00926F72"/>
    <w:rsid w:val="00927A3E"/>
    <w:rsid w:val="00933538"/>
    <w:rsid w:val="00937E08"/>
    <w:rsid w:val="00942987"/>
    <w:rsid w:val="009430B1"/>
    <w:rsid w:val="00963EF5"/>
    <w:rsid w:val="009735A0"/>
    <w:rsid w:val="009911D7"/>
    <w:rsid w:val="00991935"/>
    <w:rsid w:val="009932D0"/>
    <w:rsid w:val="009A5690"/>
    <w:rsid w:val="009C0E48"/>
    <w:rsid w:val="009C6DDD"/>
    <w:rsid w:val="009D4E31"/>
    <w:rsid w:val="009D50A5"/>
    <w:rsid w:val="009E719E"/>
    <w:rsid w:val="009F2255"/>
    <w:rsid w:val="009F4049"/>
    <w:rsid w:val="009F7BCE"/>
    <w:rsid w:val="00A017F5"/>
    <w:rsid w:val="00A0180D"/>
    <w:rsid w:val="00A144AC"/>
    <w:rsid w:val="00A21A27"/>
    <w:rsid w:val="00A2244C"/>
    <w:rsid w:val="00A44AC2"/>
    <w:rsid w:val="00A4522E"/>
    <w:rsid w:val="00A45D2C"/>
    <w:rsid w:val="00A46978"/>
    <w:rsid w:val="00A523ED"/>
    <w:rsid w:val="00A63110"/>
    <w:rsid w:val="00A66672"/>
    <w:rsid w:val="00A67CCE"/>
    <w:rsid w:val="00A70E0E"/>
    <w:rsid w:val="00A7318A"/>
    <w:rsid w:val="00A800F3"/>
    <w:rsid w:val="00A832AD"/>
    <w:rsid w:val="00A93523"/>
    <w:rsid w:val="00A95F09"/>
    <w:rsid w:val="00A96B6F"/>
    <w:rsid w:val="00AA06ED"/>
    <w:rsid w:val="00AA47AD"/>
    <w:rsid w:val="00AA7786"/>
    <w:rsid w:val="00AB1D17"/>
    <w:rsid w:val="00AB29E1"/>
    <w:rsid w:val="00AB50EE"/>
    <w:rsid w:val="00AB7108"/>
    <w:rsid w:val="00AD0BAC"/>
    <w:rsid w:val="00AE5E46"/>
    <w:rsid w:val="00AF0775"/>
    <w:rsid w:val="00AF2B1A"/>
    <w:rsid w:val="00B0005E"/>
    <w:rsid w:val="00B018CE"/>
    <w:rsid w:val="00B17656"/>
    <w:rsid w:val="00B3498B"/>
    <w:rsid w:val="00B35038"/>
    <w:rsid w:val="00B36853"/>
    <w:rsid w:val="00B44998"/>
    <w:rsid w:val="00B46753"/>
    <w:rsid w:val="00B52457"/>
    <w:rsid w:val="00B57723"/>
    <w:rsid w:val="00B5796A"/>
    <w:rsid w:val="00B608DE"/>
    <w:rsid w:val="00B616A9"/>
    <w:rsid w:val="00B66763"/>
    <w:rsid w:val="00B67A4E"/>
    <w:rsid w:val="00B70B58"/>
    <w:rsid w:val="00B72F82"/>
    <w:rsid w:val="00BA017C"/>
    <w:rsid w:val="00BB0EFB"/>
    <w:rsid w:val="00BB3B9D"/>
    <w:rsid w:val="00BC3D12"/>
    <w:rsid w:val="00BE2030"/>
    <w:rsid w:val="00BE7195"/>
    <w:rsid w:val="00BF351C"/>
    <w:rsid w:val="00C02A08"/>
    <w:rsid w:val="00C043F3"/>
    <w:rsid w:val="00C045BD"/>
    <w:rsid w:val="00C065FB"/>
    <w:rsid w:val="00C21821"/>
    <w:rsid w:val="00C21B09"/>
    <w:rsid w:val="00C24815"/>
    <w:rsid w:val="00C253DA"/>
    <w:rsid w:val="00C31853"/>
    <w:rsid w:val="00C413DC"/>
    <w:rsid w:val="00C4306F"/>
    <w:rsid w:val="00C45D03"/>
    <w:rsid w:val="00C50DDE"/>
    <w:rsid w:val="00C635B7"/>
    <w:rsid w:val="00C66D47"/>
    <w:rsid w:val="00C72C2B"/>
    <w:rsid w:val="00C73716"/>
    <w:rsid w:val="00C77D93"/>
    <w:rsid w:val="00C80D1A"/>
    <w:rsid w:val="00C813C9"/>
    <w:rsid w:val="00C81A7C"/>
    <w:rsid w:val="00CA24B2"/>
    <w:rsid w:val="00CA7033"/>
    <w:rsid w:val="00CB1DAD"/>
    <w:rsid w:val="00CB6BB6"/>
    <w:rsid w:val="00CC2BE4"/>
    <w:rsid w:val="00CC473C"/>
    <w:rsid w:val="00CC5927"/>
    <w:rsid w:val="00CD0740"/>
    <w:rsid w:val="00CD0C96"/>
    <w:rsid w:val="00CD5C01"/>
    <w:rsid w:val="00CE0C73"/>
    <w:rsid w:val="00CE2B90"/>
    <w:rsid w:val="00CE5805"/>
    <w:rsid w:val="00CF3544"/>
    <w:rsid w:val="00CF4226"/>
    <w:rsid w:val="00CF7677"/>
    <w:rsid w:val="00CF7DE3"/>
    <w:rsid w:val="00D04211"/>
    <w:rsid w:val="00D10A35"/>
    <w:rsid w:val="00D14087"/>
    <w:rsid w:val="00D20A5D"/>
    <w:rsid w:val="00D22DC6"/>
    <w:rsid w:val="00D261DC"/>
    <w:rsid w:val="00D46B00"/>
    <w:rsid w:val="00D55186"/>
    <w:rsid w:val="00D651AE"/>
    <w:rsid w:val="00D6577F"/>
    <w:rsid w:val="00D776C3"/>
    <w:rsid w:val="00D82099"/>
    <w:rsid w:val="00D85122"/>
    <w:rsid w:val="00D91048"/>
    <w:rsid w:val="00D925CF"/>
    <w:rsid w:val="00D943C0"/>
    <w:rsid w:val="00D95F65"/>
    <w:rsid w:val="00DA6AD3"/>
    <w:rsid w:val="00DB1001"/>
    <w:rsid w:val="00DB1883"/>
    <w:rsid w:val="00DB6D60"/>
    <w:rsid w:val="00DC39F0"/>
    <w:rsid w:val="00DC453B"/>
    <w:rsid w:val="00DD4F05"/>
    <w:rsid w:val="00DE2E5C"/>
    <w:rsid w:val="00DE2EB1"/>
    <w:rsid w:val="00DF6327"/>
    <w:rsid w:val="00E0110E"/>
    <w:rsid w:val="00E01A5C"/>
    <w:rsid w:val="00E04F9E"/>
    <w:rsid w:val="00E17EEA"/>
    <w:rsid w:val="00E30750"/>
    <w:rsid w:val="00E32F7E"/>
    <w:rsid w:val="00E36107"/>
    <w:rsid w:val="00E40980"/>
    <w:rsid w:val="00E4420C"/>
    <w:rsid w:val="00E54B74"/>
    <w:rsid w:val="00E6071B"/>
    <w:rsid w:val="00E753C1"/>
    <w:rsid w:val="00E7621E"/>
    <w:rsid w:val="00E8318B"/>
    <w:rsid w:val="00E83E83"/>
    <w:rsid w:val="00E85B0F"/>
    <w:rsid w:val="00EB41A6"/>
    <w:rsid w:val="00EB4858"/>
    <w:rsid w:val="00EB6286"/>
    <w:rsid w:val="00ED4F42"/>
    <w:rsid w:val="00ED5FE0"/>
    <w:rsid w:val="00ED7E3E"/>
    <w:rsid w:val="00EE6DD5"/>
    <w:rsid w:val="00EF7AD0"/>
    <w:rsid w:val="00F03824"/>
    <w:rsid w:val="00F44F28"/>
    <w:rsid w:val="00F46D11"/>
    <w:rsid w:val="00F5203B"/>
    <w:rsid w:val="00F648DC"/>
    <w:rsid w:val="00F71A5E"/>
    <w:rsid w:val="00F8166B"/>
    <w:rsid w:val="00F85FB2"/>
    <w:rsid w:val="00F91A80"/>
    <w:rsid w:val="00F943A6"/>
    <w:rsid w:val="00F95063"/>
    <w:rsid w:val="00F9588A"/>
    <w:rsid w:val="00F97974"/>
    <w:rsid w:val="00FA098C"/>
    <w:rsid w:val="00FB10D3"/>
    <w:rsid w:val="00FD7BEA"/>
    <w:rsid w:val="00FE57BE"/>
    <w:rsid w:val="00FE6C32"/>
    <w:rsid w:val="00FE79B1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550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0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550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0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1&amp;&amp;&amp;http://eere.energy.gov" TargetMode="External"/><Relationship Id="rId13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6&amp;&amp;&amp;http://energy.gov/eere/buildings/downloads/benefit-2016-funding-opportunity-webina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5&amp;&amp;&amp;https://attendee.gotowebinar.com/register/90499475384843527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8&amp;&amp;&amp;http://energy.gov/eere/buildings/building-technologies-office-projects-m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0&amp;&amp;&amp;http://energy.gov/" TargetMode="External"/><Relationship Id="rId11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4&amp;&amp;&amp;https://eere-exchange.energy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NEFIT2016@ee.doe.gov" TargetMode="External"/><Relationship Id="rId10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3&amp;&amp;&amp;https://eere-exchange.energy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2&amp;&amp;&amp;http://energy.gov/node/773661" TargetMode="External"/><Relationship Id="rId14" Type="http://schemas.openxmlformats.org/officeDocument/2006/relationships/hyperlink" Target="http://links.govdelivery.com/track?type=click&amp;enid=ZWFzPTEmbWFpbGluZ2lkPTIwMTYwMTEyLjUzNjYwNDQxJm1lc3NhZ2VpZD1NREItUFJELUJVTC0yMDE2MDExMi41MzY2MDQ0MSZkYXRhYmFzZWlkPTEwMDEmc2VyaWFsPTE3NTY4MzgwJmVtYWlsaWQ9ZGdpbGxpZ2FuQG5hZXNjby5vcmcmdXNlcmlkPWRnaWxsaWdhbkBuYWVzY28ub3JnJmZsPSZleHRyYT1NdWx0aXZhcmlhdGVJZD0mJiY=&amp;&amp;&amp;107&amp;&amp;&amp;https://eere-exchange.energ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DWGP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2016-01-12T16:01:00Z</dcterms:created>
  <dcterms:modified xsi:type="dcterms:W3CDTF">2016-01-12T16:02:00Z</dcterms:modified>
</cp:coreProperties>
</file>